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68D" w:rsidRPr="0028668D" w:rsidRDefault="0028668D" w:rsidP="0028668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8668D">
        <w:rPr>
          <w:rFonts w:ascii="Times New Roman" w:hAnsi="Times New Roman" w:cs="Times New Roman"/>
          <w:sz w:val="28"/>
          <w:szCs w:val="28"/>
        </w:rPr>
        <w:t>Положение о модельной библиотеке</w:t>
      </w:r>
    </w:p>
    <w:p w:rsidR="0028668D" w:rsidRPr="0028668D" w:rsidRDefault="0028668D" w:rsidP="0028668D">
      <w:pPr>
        <w:jc w:val="center"/>
        <w:rPr>
          <w:rFonts w:ascii="Times New Roman" w:hAnsi="Times New Roman" w:cs="Times New Roman"/>
          <w:sz w:val="28"/>
          <w:szCs w:val="28"/>
        </w:rPr>
      </w:pPr>
      <w:r w:rsidRPr="0028668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8668D" w:rsidRPr="0028668D" w:rsidRDefault="0028668D" w:rsidP="0028668D">
      <w:pPr>
        <w:jc w:val="center"/>
        <w:rPr>
          <w:rFonts w:ascii="Times New Roman" w:hAnsi="Times New Roman" w:cs="Times New Roman"/>
          <w:sz w:val="28"/>
          <w:szCs w:val="28"/>
        </w:rPr>
      </w:pPr>
      <w:r w:rsidRPr="0028668D">
        <w:rPr>
          <w:rFonts w:ascii="Times New Roman" w:hAnsi="Times New Roman" w:cs="Times New Roman"/>
          <w:b/>
          <w:bCs/>
          <w:sz w:val="28"/>
          <w:szCs w:val="28"/>
        </w:rPr>
        <w:t>о порядке создания модельных библиотек</w:t>
      </w:r>
    </w:p>
    <w:p w:rsidR="0028668D" w:rsidRPr="0028668D" w:rsidRDefault="0028668D" w:rsidP="0028668D">
      <w:pPr>
        <w:jc w:val="center"/>
        <w:rPr>
          <w:rFonts w:ascii="Times New Roman" w:hAnsi="Times New Roman" w:cs="Times New Roman"/>
          <w:sz w:val="28"/>
          <w:szCs w:val="28"/>
        </w:rPr>
      </w:pPr>
      <w:r w:rsidRPr="0028668D">
        <w:rPr>
          <w:rFonts w:ascii="Times New Roman" w:hAnsi="Times New Roman" w:cs="Times New Roman"/>
          <w:b/>
          <w:bCs/>
          <w:sz w:val="28"/>
          <w:szCs w:val="28"/>
        </w:rPr>
        <w:t>в Республике Башкортостан</w:t>
      </w:r>
    </w:p>
    <w:p w:rsidR="0028668D" w:rsidRPr="0028668D" w:rsidRDefault="0028668D" w:rsidP="0028668D">
      <w:pPr>
        <w:jc w:val="center"/>
        <w:rPr>
          <w:rFonts w:ascii="Times New Roman" w:hAnsi="Times New Roman" w:cs="Times New Roman"/>
          <w:sz w:val="28"/>
          <w:szCs w:val="28"/>
        </w:rPr>
      </w:pPr>
      <w:r w:rsidRPr="0028668D">
        <w:rPr>
          <w:rFonts w:ascii="Times New Roman" w:hAnsi="Times New Roman" w:cs="Times New Roman"/>
          <w:sz w:val="28"/>
          <w:szCs w:val="28"/>
        </w:rPr>
        <w:t>Настоящее Положение регулирует деятельность модельных библиотек, создающихся на территории Республики Башкортостан.</w:t>
      </w:r>
    </w:p>
    <w:p w:rsidR="0028668D" w:rsidRPr="0028668D" w:rsidRDefault="0028668D" w:rsidP="0028668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668D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28668D" w:rsidRPr="0028668D" w:rsidRDefault="0028668D" w:rsidP="0028668D">
      <w:pPr>
        <w:rPr>
          <w:rFonts w:ascii="Times New Roman" w:hAnsi="Times New Roman" w:cs="Times New Roman"/>
          <w:sz w:val="28"/>
          <w:szCs w:val="28"/>
        </w:rPr>
      </w:pPr>
      <w:r w:rsidRPr="0028668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28668D" w:rsidRPr="0028668D" w:rsidRDefault="0028668D" w:rsidP="0028668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8668D">
        <w:rPr>
          <w:rFonts w:ascii="Times New Roman" w:hAnsi="Times New Roman" w:cs="Times New Roman"/>
          <w:sz w:val="28"/>
          <w:szCs w:val="28"/>
        </w:rPr>
        <w:t>Модельная библиотека (МБ) – образцовая библиотека, оснащённая компьютерным оборудованием, использующая в работе новейшие информационные технологии. Деятельность МБ приближается к международным стандартам, она обеспечивает пользователям «модельный» набор библиотечных услуг.</w:t>
      </w:r>
    </w:p>
    <w:p w:rsidR="0028668D" w:rsidRPr="0028668D" w:rsidRDefault="0028668D" w:rsidP="0028668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8668D">
        <w:rPr>
          <w:rFonts w:ascii="Times New Roman" w:hAnsi="Times New Roman" w:cs="Times New Roman"/>
          <w:sz w:val="28"/>
          <w:szCs w:val="28"/>
        </w:rPr>
        <w:t>Модельная библиотека является общедоступной для всех категорий и групп граждан.</w:t>
      </w:r>
    </w:p>
    <w:p w:rsidR="0028668D" w:rsidRPr="0028668D" w:rsidRDefault="0028668D" w:rsidP="0028668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8668D">
        <w:rPr>
          <w:rFonts w:ascii="Times New Roman" w:hAnsi="Times New Roman" w:cs="Times New Roman"/>
          <w:sz w:val="28"/>
          <w:szCs w:val="28"/>
        </w:rPr>
        <w:t xml:space="preserve">МБ является структурным подразделением </w:t>
      </w:r>
      <w:proofErr w:type="spellStart"/>
      <w:r w:rsidRPr="0028668D"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 w:rsidRPr="0028668D">
        <w:rPr>
          <w:rFonts w:ascii="Times New Roman" w:hAnsi="Times New Roman" w:cs="Times New Roman"/>
          <w:sz w:val="28"/>
          <w:szCs w:val="28"/>
        </w:rPr>
        <w:t xml:space="preserve"> библиотеки, ЦБС, центра культуры и досуга или самостоятельным учреждением культуры.</w:t>
      </w:r>
    </w:p>
    <w:p w:rsidR="0028668D" w:rsidRPr="0028668D" w:rsidRDefault="0028668D" w:rsidP="0028668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8668D">
        <w:rPr>
          <w:rFonts w:ascii="Times New Roman" w:hAnsi="Times New Roman" w:cs="Times New Roman"/>
          <w:sz w:val="28"/>
          <w:szCs w:val="28"/>
        </w:rPr>
        <w:t>В своей работе МБ руководствуется законодательством Российской Федерации, Республики Башкортостан, Уставом МУК и настоящим положением.</w:t>
      </w:r>
    </w:p>
    <w:p w:rsidR="0028668D" w:rsidRPr="0028668D" w:rsidRDefault="0028668D" w:rsidP="0028668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8668D">
        <w:rPr>
          <w:rFonts w:ascii="Times New Roman" w:hAnsi="Times New Roman" w:cs="Times New Roman"/>
          <w:sz w:val="28"/>
          <w:szCs w:val="28"/>
        </w:rPr>
        <w:t>Финансирование деятельности осуществляется за счет средств муниципального бюджета или бюджета поселения. Для развития деятельности могут привлекаться средства других бюджетов, спонсоров и меценатов, внебюджетные источники.</w:t>
      </w:r>
    </w:p>
    <w:p w:rsidR="0028668D" w:rsidRPr="0028668D" w:rsidRDefault="0028668D" w:rsidP="0028668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8668D">
        <w:rPr>
          <w:rFonts w:ascii="Times New Roman" w:hAnsi="Times New Roman" w:cs="Times New Roman"/>
          <w:sz w:val="28"/>
          <w:szCs w:val="28"/>
        </w:rPr>
        <w:t>МБ имеет право по согласованию с учредителем использовать собственную символику (официальное и другие наименования, эмблему).</w:t>
      </w:r>
    </w:p>
    <w:p w:rsidR="0028668D" w:rsidRPr="0028668D" w:rsidRDefault="0028668D" w:rsidP="0028668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8668D">
        <w:rPr>
          <w:rFonts w:ascii="Times New Roman" w:hAnsi="Times New Roman" w:cs="Times New Roman"/>
          <w:sz w:val="28"/>
          <w:szCs w:val="28"/>
        </w:rPr>
        <w:t>МБ предоставляет возможность пользователям:</w:t>
      </w:r>
    </w:p>
    <w:p w:rsidR="0028668D" w:rsidRPr="0028668D" w:rsidRDefault="0028668D" w:rsidP="0028668D">
      <w:pPr>
        <w:rPr>
          <w:rFonts w:ascii="Times New Roman" w:hAnsi="Times New Roman" w:cs="Times New Roman"/>
          <w:sz w:val="28"/>
          <w:szCs w:val="28"/>
        </w:rPr>
      </w:pPr>
      <w:r w:rsidRPr="0028668D">
        <w:rPr>
          <w:rFonts w:ascii="Times New Roman" w:hAnsi="Times New Roman" w:cs="Times New Roman"/>
          <w:sz w:val="28"/>
          <w:szCs w:val="28"/>
        </w:rPr>
        <w:t>– самостоятельного освоения информационно-коммуникативных технологий с помощью обучающих программ;</w:t>
      </w:r>
    </w:p>
    <w:p w:rsidR="0028668D" w:rsidRPr="0028668D" w:rsidRDefault="0028668D" w:rsidP="0028668D">
      <w:pPr>
        <w:rPr>
          <w:rFonts w:ascii="Times New Roman" w:hAnsi="Times New Roman" w:cs="Times New Roman"/>
          <w:sz w:val="28"/>
          <w:szCs w:val="28"/>
        </w:rPr>
      </w:pPr>
      <w:r w:rsidRPr="0028668D">
        <w:rPr>
          <w:rFonts w:ascii="Times New Roman" w:hAnsi="Times New Roman" w:cs="Times New Roman"/>
          <w:sz w:val="28"/>
          <w:szCs w:val="28"/>
        </w:rPr>
        <w:t>– пользования текстовыми, графическими, офисными программами для написания рефератов, докладов, дипломных работ и др.</w:t>
      </w:r>
    </w:p>
    <w:p w:rsidR="0028668D" w:rsidRPr="0028668D" w:rsidRDefault="0028668D" w:rsidP="0028668D">
      <w:pPr>
        <w:rPr>
          <w:rFonts w:ascii="Times New Roman" w:hAnsi="Times New Roman" w:cs="Times New Roman"/>
          <w:sz w:val="28"/>
          <w:szCs w:val="28"/>
        </w:rPr>
      </w:pPr>
      <w:r w:rsidRPr="0028668D">
        <w:rPr>
          <w:rFonts w:ascii="Times New Roman" w:hAnsi="Times New Roman" w:cs="Times New Roman"/>
          <w:sz w:val="28"/>
          <w:szCs w:val="28"/>
        </w:rPr>
        <w:t>– набора, сканирования собственных материалов;</w:t>
      </w:r>
    </w:p>
    <w:p w:rsidR="0028668D" w:rsidRPr="0028668D" w:rsidRDefault="0028668D" w:rsidP="0028668D">
      <w:pPr>
        <w:rPr>
          <w:rFonts w:ascii="Times New Roman" w:hAnsi="Times New Roman" w:cs="Times New Roman"/>
          <w:sz w:val="28"/>
          <w:szCs w:val="28"/>
        </w:rPr>
      </w:pPr>
      <w:r w:rsidRPr="0028668D">
        <w:rPr>
          <w:rFonts w:ascii="Times New Roman" w:hAnsi="Times New Roman" w:cs="Times New Roman"/>
          <w:sz w:val="28"/>
          <w:szCs w:val="28"/>
        </w:rPr>
        <w:t>– обучения работы в Интернет;</w:t>
      </w:r>
    </w:p>
    <w:p w:rsidR="0028668D" w:rsidRPr="0028668D" w:rsidRDefault="0028668D" w:rsidP="0028668D">
      <w:pPr>
        <w:rPr>
          <w:rFonts w:ascii="Times New Roman" w:hAnsi="Times New Roman" w:cs="Times New Roman"/>
          <w:sz w:val="28"/>
          <w:szCs w:val="28"/>
        </w:rPr>
      </w:pPr>
      <w:r w:rsidRPr="0028668D">
        <w:rPr>
          <w:rFonts w:ascii="Times New Roman" w:hAnsi="Times New Roman" w:cs="Times New Roman"/>
          <w:sz w:val="28"/>
          <w:szCs w:val="28"/>
        </w:rPr>
        <w:lastRenderedPageBreak/>
        <w:t>– пользования электронной почтой;</w:t>
      </w:r>
    </w:p>
    <w:p w:rsidR="0028668D" w:rsidRPr="0028668D" w:rsidRDefault="0028668D" w:rsidP="0028668D">
      <w:pPr>
        <w:rPr>
          <w:rFonts w:ascii="Times New Roman" w:hAnsi="Times New Roman" w:cs="Times New Roman"/>
          <w:sz w:val="28"/>
          <w:szCs w:val="28"/>
        </w:rPr>
      </w:pPr>
      <w:r w:rsidRPr="0028668D">
        <w:rPr>
          <w:rFonts w:ascii="Times New Roman" w:hAnsi="Times New Roman" w:cs="Times New Roman"/>
          <w:sz w:val="28"/>
          <w:szCs w:val="28"/>
        </w:rPr>
        <w:t>– использования услуг электронной Доставки документов (ЭДД);</w:t>
      </w:r>
    </w:p>
    <w:p w:rsidR="0028668D" w:rsidRPr="0028668D" w:rsidRDefault="0028668D" w:rsidP="0028668D">
      <w:pPr>
        <w:rPr>
          <w:rFonts w:ascii="Times New Roman" w:hAnsi="Times New Roman" w:cs="Times New Roman"/>
          <w:sz w:val="28"/>
          <w:szCs w:val="28"/>
        </w:rPr>
      </w:pPr>
      <w:r w:rsidRPr="0028668D">
        <w:rPr>
          <w:rFonts w:ascii="Times New Roman" w:hAnsi="Times New Roman" w:cs="Times New Roman"/>
          <w:sz w:val="28"/>
          <w:szCs w:val="28"/>
        </w:rPr>
        <w:t>– поиска и использования ресурсов других библиотек, информационных центров, мировых информационных ресурсов;</w:t>
      </w:r>
    </w:p>
    <w:p w:rsidR="0028668D" w:rsidRPr="0028668D" w:rsidRDefault="0028668D" w:rsidP="0028668D">
      <w:pPr>
        <w:rPr>
          <w:rFonts w:ascii="Times New Roman" w:hAnsi="Times New Roman" w:cs="Times New Roman"/>
          <w:sz w:val="28"/>
          <w:szCs w:val="28"/>
        </w:rPr>
      </w:pPr>
      <w:r w:rsidRPr="0028668D">
        <w:rPr>
          <w:rFonts w:ascii="Times New Roman" w:hAnsi="Times New Roman" w:cs="Times New Roman"/>
          <w:sz w:val="28"/>
          <w:szCs w:val="28"/>
        </w:rPr>
        <w:t>– предоставления правовых баз информационно-правовых.</w:t>
      </w:r>
    </w:p>
    <w:p w:rsidR="0028668D" w:rsidRPr="0028668D" w:rsidRDefault="0028668D" w:rsidP="0028668D">
      <w:pPr>
        <w:rPr>
          <w:rFonts w:ascii="Times New Roman" w:hAnsi="Times New Roman" w:cs="Times New Roman"/>
          <w:sz w:val="28"/>
          <w:szCs w:val="28"/>
        </w:rPr>
      </w:pPr>
      <w:r w:rsidRPr="0028668D">
        <w:rPr>
          <w:rFonts w:ascii="Times New Roman" w:hAnsi="Times New Roman" w:cs="Times New Roman"/>
          <w:sz w:val="28"/>
          <w:szCs w:val="28"/>
        </w:rPr>
        <w:t> </w:t>
      </w:r>
    </w:p>
    <w:p w:rsidR="0028668D" w:rsidRPr="0028668D" w:rsidRDefault="0028668D" w:rsidP="0028668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8668D">
        <w:rPr>
          <w:rFonts w:ascii="Times New Roman" w:hAnsi="Times New Roman" w:cs="Times New Roman"/>
          <w:b/>
          <w:bCs/>
          <w:sz w:val="28"/>
          <w:szCs w:val="28"/>
        </w:rPr>
        <w:t>Условия создания модельной библиотеки</w:t>
      </w:r>
    </w:p>
    <w:p w:rsidR="0028668D" w:rsidRPr="0028668D" w:rsidRDefault="0028668D" w:rsidP="0028668D">
      <w:pPr>
        <w:rPr>
          <w:rFonts w:ascii="Times New Roman" w:hAnsi="Times New Roman" w:cs="Times New Roman"/>
          <w:sz w:val="28"/>
          <w:szCs w:val="28"/>
        </w:rPr>
      </w:pPr>
      <w:r w:rsidRPr="0028668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28668D" w:rsidRPr="0028668D" w:rsidRDefault="0028668D" w:rsidP="0028668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8668D">
        <w:rPr>
          <w:rFonts w:ascii="Times New Roman" w:hAnsi="Times New Roman" w:cs="Times New Roman"/>
          <w:sz w:val="28"/>
          <w:szCs w:val="28"/>
        </w:rPr>
        <w:t>В населенном пункте должно проживать примерно от 0,5 до 1,5 тысячи человек.</w:t>
      </w:r>
    </w:p>
    <w:p w:rsidR="0028668D" w:rsidRPr="0028668D" w:rsidRDefault="0028668D" w:rsidP="0028668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8668D">
        <w:rPr>
          <w:rFonts w:ascii="Times New Roman" w:hAnsi="Times New Roman" w:cs="Times New Roman"/>
          <w:sz w:val="28"/>
          <w:szCs w:val="28"/>
        </w:rPr>
        <w:t>В населенном пункте должна быть развита социальная инфраструктура (средняя школа, дом культуры, медпункт, почтовое отделение и т.д.).</w:t>
      </w:r>
    </w:p>
    <w:p w:rsidR="0028668D" w:rsidRPr="0028668D" w:rsidRDefault="0028668D" w:rsidP="0028668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8668D">
        <w:rPr>
          <w:rFonts w:ascii="Times New Roman" w:hAnsi="Times New Roman" w:cs="Times New Roman"/>
          <w:sz w:val="28"/>
          <w:szCs w:val="28"/>
        </w:rPr>
        <w:t>Наличие развитой системы транспортных коммуникаций в звене районный центр – сельский населенный пункт.</w:t>
      </w:r>
    </w:p>
    <w:p w:rsidR="0028668D" w:rsidRPr="0028668D" w:rsidRDefault="0028668D" w:rsidP="0028668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8668D">
        <w:rPr>
          <w:rFonts w:ascii="Times New Roman" w:hAnsi="Times New Roman" w:cs="Times New Roman"/>
          <w:sz w:val="28"/>
          <w:szCs w:val="28"/>
        </w:rPr>
        <w:t>Наличие активной поддержки властями всех уровней.</w:t>
      </w:r>
    </w:p>
    <w:p w:rsidR="0028668D" w:rsidRPr="0028668D" w:rsidRDefault="0028668D" w:rsidP="0028668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8668D">
        <w:rPr>
          <w:rFonts w:ascii="Times New Roman" w:hAnsi="Times New Roman" w:cs="Times New Roman"/>
          <w:sz w:val="28"/>
          <w:szCs w:val="28"/>
        </w:rPr>
        <w:t>Наличие налаженных партнерских отношений с другими организациями и учреждениями.</w:t>
      </w:r>
    </w:p>
    <w:p w:rsidR="0028668D" w:rsidRPr="0028668D" w:rsidRDefault="0028668D" w:rsidP="0028668D">
      <w:pPr>
        <w:rPr>
          <w:rFonts w:ascii="Times New Roman" w:hAnsi="Times New Roman" w:cs="Times New Roman"/>
          <w:sz w:val="28"/>
          <w:szCs w:val="28"/>
        </w:rPr>
      </w:pPr>
      <w:r w:rsidRPr="0028668D">
        <w:rPr>
          <w:rFonts w:ascii="Times New Roman" w:hAnsi="Times New Roman" w:cs="Times New Roman"/>
          <w:sz w:val="28"/>
          <w:szCs w:val="28"/>
        </w:rPr>
        <w:t> </w:t>
      </w:r>
    </w:p>
    <w:p w:rsidR="0028668D" w:rsidRPr="0028668D" w:rsidRDefault="0028668D" w:rsidP="0028668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8668D">
        <w:rPr>
          <w:rFonts w:ascii="Times New Roman" w:hAnsi="Times New Roman" w:cs="Times New Roman"/>
          <w:b/>
          <w:bCs/>
          <w:sz w:val="28"/>
          <w:szCs w:val="28"/>
        </w:rPr>
        <w:t>Требования к библиотеке</w:t>
      </w:r>
    </w:p>
    <w:p w:rsidR="0028668D" w:rsidRPr="0028668D" w:rsidRDefault="0028668D" w:rsidP="0028668D">
      <w:pPr>
        <w:rPr>
          <w:rFonts w:ascii="Times New Roman" w:hAnsi="Times New Roman" w:cs="Times New Roman"/>
          <w:sz w:val="28"/>
          <w:szCs w:val="28"/>
        </w:rPr>
      </w:pPr>
      <w:r w:rsidRPr="0028668D">
        <w:rPr>
          <w:rFonts w:ascii="Times New Roman" w:hAnsi="Times New Roman" w:cs="Times New Roman"/>
          <w:sz w:val="28"/>
          <w:szCs w:val="28"/>
        </w:rPr>
        <w:t> </w:t>
      </w:r>
    </w:p>
    <w:p w:rsidR="0028668D" w:rsidRPr="0028668D" w:rsidRDefault="0028668D" w:rsidP="0028668D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8668D">
        <w:rPr>
          <w:rFonts w:ascii="Times New Roman" w:hAnsi="Times New Roman" w:cs="Times New Roman"/>
          <w:sz w:val="28"/>
          <w:szCs w:val="28"/>
        </w:rPr>
        <w:t xml:space="preserve">Библиотека должна размещаться в специальном, отдельно стоящем здании, или в </w:t>
      </w:r>
      <w:proofErr w:type="gramStart"/>
      <w:r w:rsidRPr="0028668D">
        <w:rPr>
          <w:rFonts w:ascii="Times New Roman" w:hAnsi="Times New Roman" w:cs="Times New Roman"/>
          <w:sz w:val="28"/>
          <w:szCs w:val="28"/>
        </w:rPr>
        <w:t>блок-пристройке</w:t>
      </w:r>
      <w:proofErr w:type="gramEnd"/>
      <w:r w:rsidRPr="0028668D">
        <w:rPr>
          <w:rFonts w:ascii="Times New Roman" w:hAnsi="Times New Roman" w:cs="Times New Roman"/>
          <w:sz w:val="28"/>
          <w:szCs w:val="28"/>
        </w:rPr>
        <w:t xml:space="preserve"> к жилому или общественному зданию, или в специально приспособленном помещении жилого или общественного здания.</w:t>
      </w:r>
    </w:p>
    <w:p w:rsidR="0028668D" w:rsidRPr="0028668D" w:rsidRDefault="0028668D" w:rsidP="0028668D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8668D">
        <w:rPr>
          <w:rFonts w:ascii="Times New Roman" w:hAnsi="Times New Roman" w:cs="Times New Roman"/>
          <w:sz w:val="28"/>
          <w:szCs w:val="28"/>
        </w:rPr>
        <w:t>Площадь помещения библиотеки должна позволять размещение технического оборудования и информационных материалов на отдельных столах и стеллажах.</w:t>
      </w:r>
    </w:p>
    <w:p w:rsidR="0028668D" w:rsidRPr="0028668D" w:rsidRDefault="0028668D" w:rsidP="0028668D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8668D">
        <w:rPr>
          <w:rFonts w:ascii="Times New Roman" w:hAnsi="Times New Roman" w:cs="Times New Roman"/>
          <w:sz w:val="28"/>
          <w:szCs w:val="28"/>
        </w:rPr>
        <w:t>Наличие устойчивого электроснабжения 220</w:t>
      </w:r>
      <w:proofErr w:type="gramStart"/>
      <w:r w:rsidRPr="0028668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8668D">
        <w:rPr>
          <w:rFonts w:ascii="Times New Roman" w:hAnsi="Times New Roman" w:cs="Times New Roman"/>
          <w:sz w:val="28"/>
          <w:szCs w:val="28"/>
        </w:rPr>
        <w:t xml:space="preserve"> /50 Гц и отлаженной системы послеаварийного восстановления электропитания.</w:t>
      </w:r>
    </w:p>
    <w:p w:rsidR="0028668D" w:rsidRPr="0028668D" w:rsidRDefault="0028668D" w:rsidP="0028668D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8668D">
        <w:rPr>
          <w:rFonts w:ascii="Times New Roman" w:hAnsi="Times New Roman" w:cs="Times New Roman"/>
          <w:sz w:val="28"/>
          <w:szCs w:val="28"/>
        </w:rPr>
        <w:t>Надёжное отопление помещения на весь отопительный период для поддержания температуры для нормальной работы технических средств.</w:t>
      </w:r>
    </w:p>
    <w:p w:rsidR="0028668D" w:rsidRPr="0028668D" w:rsidRDefault="0028668D" w:rsidP="0028668D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8668D">
        <w:rPr>
          <w:rFonts w:ascii="Times New Roman" w:hAnsi="Times New Roman" w:cs="Times New Roman"/>
          <w:sz w:val="28"/>
          <w:szCs w:val="28"/>
        </w:rPr>
        <w:t>Наличие не менее одного телефонного номера.</w:t>
      </w:r>
    </w:p>
    <w:p w:rsidR="0028668D" w:rsidRPr="0028668D" w:rsidRDefault="0028668D" w:rsidP="0028668D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8668D">
        <w:rPr>
          <w:rFonts w:ascii="Times New Roman" w:hAnsi="Times New Roman" w:cs="Times New Roman"/>
          <w:sz w:val="28"/>
          <w:szCs w:val="28"/>
        </w:rPr>
        <w:t>Наличие Интернета, создание сайта и подключение к локальной сети ЦБС.</w:t>
      </w:r>
    </w:p>
    <w:p w:rsidR="0028668D" w:rsidRPr="0028668D" w:rsidRDefault="0028668D" w:rsidP="0028668D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8668D">
        <w:rPr>
          <w:rFonts w:ascii="Times New Roman" w:hAnsi="Times New Roman" w:cs="Times New Roman"/>
          <w:sz w:val="28"/>
          <w:szCs w:val="28"/>
        </w:rPr>
        <w:lastRenderedPageBreak/>
        <w:t>Обеспечение сохранности оборудования и фондов: установка решеток на окнах; установка металлических дверей с надежными замками; установка сигнализации (звуковой, световой) непосредственно в помещении библиотеки или на пульте охранной структуры.</w:t>
      </w:r>
    </w:p>
    <w:p w:rsidR="0028668D" w:rsidRPr="0028668D" w:rsidRDefault="0028668D" w:rsidP="0028668D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8668D">
        <w:rPr>
          <w:rFonts w:ascii="Times New Roman" w:hAnsi="Times New Roman" w:cs="Times New Roman"/>
          <w:b/>
          <w:bCs/>
          <w:sz w:val="28"/>
          <w:szCs w:val="28"/>
        </w:rPr>
        <w:t>Требования к персоналу</w:t>
      </w:r>
    </w:p>
    <w:p w:rsidR="0028668D" w:rsidRPr="0028668D" w:rsidRDefault="0028668D" w:rsidP="0028668D">
      <w:pPr>
        <w:rPr>
          <w:rFonts w:ascii="Times New Roman" w:hAnsi="Times New Roman" w:cs="Times New Roman"/>
          <w:sz w:val="28"/>
          <w:szCs w:val="28"/>
        </w:rPr>
      </w:pPr>
      <w:r w:rsidRPr="0028668D">
        <w:rPr>
          <w:rFonts w:ascii="Times New Roman" w:hAnsi="Times New Roman" w:cs="Times New Roman"/>
          <w:sz w:val="28"/>
          <w:szCs w:val="28"/>
        </w:rPr>
        <w:t> </w:t>
      </w:r>
    </w:p>
    <w:p w:rsidR="0028668D" w:rsidRPr="0028668D" w:rsidRDefault="0028668D" w:rsidP="0028668D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8668D">
        <w:rPr>
          <w:rFonts w:ascii="Times New Roman" w:hAnsi="Times New Roman" w:cs="Times New Roman"/>
          <w:sz w:val="28"/>
          <w:szCs w:val="28"/>
        </w:rPr>
        <w:t>1-2 сотрудника, высшее профессиональное образование и знание работы современной компьютерной и офисной техникой и современными информационными ресурсами.</w:t>
      </w:r>
    </w:p>
    <w:p w:rsidR="0028668D" w:rsidRPr="0028668D" w:rsidRDefault="0028668D" w:rsidP="0028668D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8668D">
        <w:rPr>
          <w:rFonts w:ascii="Times New Roman" w:hAnsi="Times New Roman" w:cs="Times New Roman"/>
          <w:sz w:val="28"/>
          <w:szCs w:val="28"/>
        </w:rPr>
        <w:t>Участие специалистов библиотек в обучающих стажировках, курсах, семинарах.</w:t>
      </w:r>
    </w:p>
    <w:p w:rsidR="0028668D" w:rsidRPr="0028668D" w:rsidRDefault="0028668D" w:rsidP="0028668D">
      <w:pPr>
        <w:rPr>
          <w:rFonts w:ascii="Times New Roman" w:hAnsi="Times New Roman" w:cs="Times New Roman"/>
          <w:sz w:val="28"/>
          <w:szCs w:val="28"/>
        </w:rPr>
      </w:pPr>
      <w:r w:rsidRPr="0028668D">
        <w:rPr>
          <w:rFonts w:ascii="Times New Roman" w:hAnsi="Times New Roman" w:cs="Times New Roman"/>
          <w:sz w:val="28"/>
          <w:szCs w:val="28"/>
        </w:rPr>
        <w:t> </w:t>
      </w:r>
    </w:p>
    <w:p w:rsidR="0028668D" w:rsidRPr="0028668D" w:rsidRDefault="0028668D" w:rsidP="0028668D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8668D">
        <w:rPr>
          <w:rFonts w:ascii="Times New Roman" w:hAnsi="Times New Roman" w:cs="Times New Roman"/>
          <w:b/>
          <w:bCs/>
          <w:sz w:val="28"/>
          <w:szCs w:val="28"/>
        </w:rPr>
        <w:t>Технические и технологические ресурсы модельной библиотеки</w:t>
      </w:r>
    </w:p>
    <w:p w:rsidR="0028668D" w:rsidRPr="0028668D" w:rsidRDefault="0028668D" w:rsidP="0028668D">
      <w:pPr>
        <w:rPr>
          <w:rFonts w:ascii="Times New Roman" w:hAnsi="Times New Roman" w:cs="Times New Roman"/>
          <w:sz w:val="28"/>
          <w:szCs w:val="28"/>
        </w:rPr>
      </w:pPr>
      <w:r w:rsidRPr="0028668D">
        <w:rPr>
          <w:rFonts w:ascii="Times New Roman" w:hAnsi="Times New Roman" w:cs="Times New Roman"/>
          <w:sz w:val="28"/>
          <w:szCs w:val="28"/>
        </w:rPr>
        <w:t> </w:t>
      </w:r>
    </w:p>
    <w:p w:rsidR="0028668D" w:rsidRPr="0028668D" w:rsidRDefault="0028668D" w:rsidP="0028668D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8668D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28668D" w:rsidRPr="0028668D" w:rsidRDefault="0028668D" w:rsidP="0028668D">
      <w:pPr>
        <w:rPr>
          <w:rFonts w:ascii="Times New Roman" w:hAnsi="Times New Roman" w:cs="Times New Roman"/>
          <w:sz w:val="28"/>
          <w:szCs w:val="28"/>
        </w:rPr>
      </w:pPr>
      <w:r w:rsidRPr="0028668D">
        <w:rPr>
          <w:rFonts w:ascii="Times New Roman" w:hAnsi="Times New Roman" w:cs="Times New Roman"/>
          <w:sz w:val="28"/>
          <w:szCs w:val="28"/>
        </w:rPr>
        <w:t>– 2 комплекта компьютерного оборудования.</w:t>
      </w:r>
    </w:p>
    <w:p w:rsidR="00BC7F08" w:rsidRPr="0028668D" w:rsidRDefault="00BC7F08">
      <w:pPr>
        <w:rPr>
          <w:rFonts w:ascii="Times New Roman" w:hAnsi="Times New Roman" w:cs="Times New Roman"/>
          <w:sz w:val="28"/>
          <w:szCs w:val="28"/>
        </w:rPr>
      </w:pPr>
    </w:p>
    <w:sectPr w:rsidR="00BC7F08" w:rsidRPr="0028668D" w:rsidSect="0028668D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6CD8"/>
    <w:multiLevelType w:val="multilevel"/>
    <w:tmpl w:val="AD588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DC3F5E"/>
    <w:multiLevelType w:val="multilevel"/>
    <w:tmpl w:val="85F68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C37B24"/>
    <w:multiLevelType w:val="multilevel"/>
    <w:tmpl w:val="EFEA7C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FB0008"/>
    <w:multiLevelType w:val="multilevel"/>
    <w:tmpl w:val="D14852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490526"/>
    <w:multiLevelType w:val="multilevel"/>
    <w:tmpl w:val="5FACD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E341B4"/>
    <w:multiLevelType w:val="multilevel"/>
    <w:tmpl w:val="ADB47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B37F8F"/>
    <w:multiLevelType w:val="multilevel"/>
    <w:tmpl w:val="A93AA2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6400CB"/>
    <w:multiLevelType w:val="multilevel"/>
    <w:tmpl w:val="582AA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BA2D4C"/>
    <w:multiLevelType w:val="multilevel"/>
    <w:tmpl w:val="12FA5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6D5056"/>
    <w:multiLevelType w:val="multilevel"/>
    <w:tmpl w:val="8506C0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9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68D"/>
    <w:rsid w:val="0028668D"/>
    <w:rsid w:val="00BC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5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2022-02-22T06:41:00Z</dcterms:created>
  <dcterms:modified xsi:type="dcterms:W3CDTF">2022-02-22T06:46:00Z</dcterms:modified>
</cp:coreProperties>
</file>